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0A34C" w14:textId="77777777"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14:paraId="7C40A34D" w14:textId="77777777" w:rsidR="00405A29" w:rsidRPr="005554BA" w:rsidRDefault="00405A29" w:rsidP="00405A29">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43"/>
      <w:r w:rsidRPr="005554BA">
        <w:rPr>
          <w:rFonts w:ascii="Arial" w:eastAsiaTheme="majorEastAsia" w:hAnsi="Arial" w:cstheme="majorBidi"/>
          <w:b/>
          <w:bCs/>
          <w:caps/>
          <w:sz w:val="26"/>
          <w:szCs w:val="24"/>
        </w:rPr>
        <w:t>Assistant secretary for Congressional and legislative affairs, Department of veterans affairs</w:t>
      </w:r>
      <w:bookmarkEnd w:id="1"/>
    </w:p>
    <w:p w14:paraId="7C40A34E" w14:textId="77777777"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224D1E" w:rsidRPr="00F36616" w14:paraId="7C40A35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40A34F" w14:textId="77777777" w:rsidR="00B64A22" w:rsidRPr="00F36616" w:rsidRDefault="00B64A22" w:rsidP="00B64A22">
            <w:pPr>
              <w:jc w:val="center"/>
              <w:rPr>
                <w:rFonts w:asciiTheme="majorHAnsi" w:hAnsiTheme="majorHAnsi" w:cstheme="majorHAnsi"/>
                <w:b/>
              </w:rPr>
            </w:pPr>
            <w:r w:rsidRPr="00F36616">
              <w:rPr>
                <w:rFonts w:asciiTheme="majorHAnsi" w:hAnsiTheme="majorHAnsi" w:cstheme="majorHAnsi"/>
                <w:b/>
              </w:rPr>
              <w:t>OVERVIEW</w:t>
            </w:r>
          </w:p>
        </w:tc>
      </w:tr>
      <w:tr w:rsidR="00405A29" w:rsidRPr="00F36616" w14:paraId="7C40A353"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51"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Senate Committee</w:t>
            </w:r>
          </w:p>
        </w:tc>
        <w:tc>
          <w:tcPr>
            <w:tcW w:w="6791" w:type="dxa"/>
            <w:tcBorders>
              <w:top w:val="single" w:sz="2" w:space="0" w:color="auto"/>
              <w:left w:val="single" w:sz="2" w:space="0" w:color="auto"/>
              <w:bottom w:val="single" w:sz="2" w:space="0" w:color="auto"/>
              <w:right w:val="single" w:sz="2" w:space="0" w:color="auto"/>
            </w:tcBorders>
          </w:tcPr>
          <w:p w14:paraId="7C40A352" w14:textId="2F25EF4C" w:rsidR="00405A29" w:rsidRPr="00F36616" w:rsidRDefault="00405A29" w:rsidP="00405A29">
            <w:pPr>
              <w:contextualSpacing/>
              <w:rPr>
                <w:rFonts w:asciiTheme="majorHAnsi" w:hAnsiTheme="majorHAnsi" w:cstheme="majorHAnsi"/>
                <w:bCs/>
              </w:rPr>
            </w:pPr>
            <w:r w:rsidRPr="00F36616">
              <w:rPr>
                <w:rFonts w:asciiTheme="majorHAnsi" w:hAnsiTheme="majorHAnsi" w:cstheme="majorHAnsi"/>
                <w:bCs/>
              </w:rPr>
              <w:t>Veterans</w:t>
            </w:r>
            <w:r w:rsidR="00DA0913">
              <w:rPr>
                <w:rFonts w:asciiTheme="majorHAnsi" w:hAnsiTheme="majorHAnsi" w:cstheme="majorHAnsi"/>
                <w:bCs/>
              </w:rPr>
              <w:t>’</w:t>
            </w:r>
            <w:r w:rsidRPr="00F36616">
              <w:rPr>
                <w:rFonts w:asciiTheme="majorHAnsi" w:hAnsiTheme="majorHAnsi" w:cstheme="majorHAnsi"/>
                <w:bCs/>
              </w:rPr>
              <w:t xml:space="preserve"> Affairs</w:t>
            </w:r>
          </w:p>
        </w:tc>
      </w:tr>
      <w:tr w:rsidR="00405A29" w:rsidRPr="00F36616" w14:paraId="7C40A356"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54"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7C40A355" w14:textId="77777777" w:rsidR="00405A29" w:rsidRPr="00F36616" w:rsidRDefault="00405A29" w:rsidP="00405A29">
            <w:pPr>
              <w:contextualSpacing/>
              <w:rPr>
                <w:rFonts w:asciiTheme="majorHAnsi" w:hAnsiTheme="majorHAnsi" w:cstheme="majorHAnsi"/>
                <w:bCs/>
              </w:rPr>
            </w:pPr>
            <w:r w:rsidRPr="00F36616">
              <w:rPr>
                <w:rFonts w:asciiTheme="majorHAnsi" w:hAnsiTheme="majorHAnsi" w:cstheme="majorHAnsi"/>
                <w:bCs/>
              </w:rPr>
              <w:t>To fulfill President Lincoln’s promise “to care for him who shall have borne the battle, and for his widow, and his orphan” by serving and honoring the men and women who are America’s veterans.</w:t>
            </w:r>
          </w:p>
        </w:tc>
      </w:tr>
      <w:tr w:rsidR="00405A29" w:rsidRPr="00F36616" w14:paraId="7C40A359"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57"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7C40A358"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bCs/>
              </w:rPr>
              <w:t>The Assistant Secretary for Congressional and Legislative Affairs serves as the principal advisor to the Secretary concerning all legislative and congressional liaison matters, and has overall responsibility for the plans, policies, goals and direction of the Office of Congressional and Legislative Affairs. The Assistant Secretary is the principal coordinator of VA's legislative program development, ensures departmental compliance with congressionally mandated reports, and serves as the point of contact with the Government Accountability Office (GAO).</w:t>
            </w:r>
          </w:p>
        </w:tc>
      </w:tr>
      <w:tr w:rsidR="00405A29" w:rsidRPr="00F36616" w14:paraId="7C40A3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5A"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7C40A35B" w14:textId="77777777" w:rsidR="00405A29" w:rsidRPr="00F36616" w:rsidRDefault="00523819" w:rsidP="00814C5C">
            <w:pPr>
              <w:contextualSpacing/>
              <w:rPr>
                <w:rFonts w:asciiTheme="majorHAnsi" w:hAnsiTheme="majorHAnsi" w:cstheme="majorHAnsi"/>
                <w:bCs/>
              </w:rPr>
            </w:pPr>
            <w:r w:rsidRPr="00F36616">
              <w:rPr>
                <w:rFonts w:asciiTheme="majorHAnsi" w:hAnsiTheme="majorHAnsi" w:cstheme="majorHAnsi"/>
                <w:bCs/>
              </w:rPr>
              <w:t>Level IV $</w:t>
            </w:r>
            <w:r w:rsidR="00814C5C">
              <w:rPr>
                <w:rFonts w:asciiTheme="majorHAnsi" w:hAnsiTheme="majorHAnsi" w:cstheme="majorHAnsi"/>
                <w:bCs/>
              </w:rPr>
              <w:t xml:space="preserve">155,500 </w:t>
            </w:r>
            <w:r w:rsidR="00405A29" w:rsidRPr="00F36616">
              <w:rPr>
                <w:rFonts w:asciiTheme="majorHAnsi" w:hAnsiTheme="majorHAnsi" w:cstheme="majorHAnsi"/>
                <w:bCs/>
              </w:rPr>
              <w:t>(</w:t>
            </w:r>
            <w:r w:rsidR="00405A29" w:rsidRPr="00F36616">
              <w:rPr>
                <w:rFonts w:asciiTheme="majorHAnsi" w:hAnsiTheme="majorHAnsi" w:cstheme="majorHAnsi"/>
              </w:rPr>
              <w:t>5 U.S.C. § 5315)</w:t>
            </w:r>
            <w:r w:rsidRPr="00F36616">
              <w:rPr>
                <w:rStyle w:val="EndnoteReference"/>
                <w:rFonts w:asciiTheme="majorHAnsi" w:hAnsiTheme="majorHAnsi" w:cstheme="majorHAnsi"/>
              </w:rPr>
              <w:endnoteReference w:id="1"/>
            </w:r>
          </w:p>
        </w:tc>
      </w:tr>
      <w:tr w:rsidR="00405A29" w:rsidRPr="00F36616" w14:paraId="7C40A35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5D"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7C40A35E"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Secretary of Veterans Affairs</w:t>
            </w:r>
          </w:p>
        </w:tc>
      </w:tr>
      <w:tr w:rsidR="00684398" w:rsidRPr="00F36616" w14:paraId="7C40A361"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40A360" w14:textId="77777777" w:rsidR="00684398" w:rsidRPr="00F36616" w:rsidRDefault="00684398" w:rsidP="00684398">
            <w:pPr>
              <w:jc w:val="center"/>
              <w:rPr>
                <w:rFonts w:asciiTheme="majorHAnsi" w:hAnsiTheme="majorHAnsi" w:cstheme="majorHAnsi"/>
                <w:b/>
              </w:rPr>
            </w:pPr>
            <w:r w:rsidRPr="00F36616">
              <w:rPr>
                <w:rFonts w:asciiTheme="majorHAnsi" w:hAnsiTheme="majorHAnsi" w:cstheme="majorHAnsi"/>
                <w:b/>
              </w:rPr>
              <w:t>RESPONSIBILITIES</w:t>
            </w:r>
          </w:p>
        </w:tc>
      </w:tr>
      <w:tr w:rsidR="00405A29" w:rsidRPr="00F36616" w14:paraId="7C40A364"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62"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7C40A363" w14:textId="6F024634" w:rsidR="00405A29" w:rsidRPr="00F36616" w:rsidRDefault="00F36616" w:rsidP="00DA0913">
            <w:pPr>
              <w:rPr>
                <w:rFonts w:asciiTheme="majorHAnsi" w:hAnsiTheme="majorHAnsi" w:cstheme="majorHAnsi"/>
              </w:rPr>
            </w:pPr>
            <w:r w:rsidRPr="00F36616">
              <w:rPr>
                <w:rFonts w:asciiTheme="majorHAnsi" w:hAnsiTheme="majorHAnsi" w:cstheme="majorHAnsi"/>
              </w:rPr>
              <w:t xml:space="preserve">The VA is the second-largest federal department and employs more than 340,000 individuals in a nationwide network of 144 medical centers, 1,203 community-based outpatient clinics, 300 vet centers and 56 regional offices. The VA also oversees a network of cemeteries, 131 of them national and 90 of them state or tribal. The VA administers its work through three major organizations: the Veterans Health Administration, the Veterans Benefits Administration and the National Cemetery Administration Services. </w:t>
            </w:r>
            <w:bookmarkStart w:id="2" w:name="_GoBack"/>
            <w:r w:rsidR="00DA0913">
              <w:rPr>
                <w:rFonts w:asciiTheme="majorHAnsi" w:hAnsiTheme="majorHAnsi" w:cstheme="majorHAnsi"/>
              </w:rPr>
              <w:t xml:space="preserve">The </w:t>
            </w:r>
            <w:r w:rsidRPr="00F36616">
              <w:rPr>
                <w:rFonts w:asciiTheme="majorHAnsi" w:hAnsiTheme="majorHAnsi" w:cstheme="majorHAnsi"/>
              </w:rPr>
              <w:t>De</w:t>
            </w:r>
            <w:r w:rsidR="00DA0913">
              <w:rPr>
                <w:rFonts w:asciiTheme="majorHAnsi" w:hAnsiTheme="majorHAnsi" w:cstheme="majorHAnsi"/>
              </w:rPr>
              <w:t>partment of Veterans Affairs’ budget for</w:t>
            </w:r>
            <w:r w:rsidR="00DA0913" w:rsidRPr="00F36616">
              <w:rPr>
                <w:rFonts w:asciiTheme="majorHAnsi" w:hAnsiTheme="majorHAnsi" w:cstheme="majorHAnsi"/>
              </w:rPr>
              <w:t xml:space="preserve"> fi</w:t>
            </w:r>
            <w:r w:rsidR="00DA0913">
              <w:rPr>
                <w:rFonts w:asciiTheme="majorHAnsi" w:hAnsiTheme="majorHAnsi" w:cstheme="majorHAnsi"/>
              </w:rPr>
              <w:t>scal 2018</w:t>
            </w:r>
            <w:r w:rsidR="00DA0913">
              <w:rPr>
                <w:rFonts w:asciiTheme="majorHAnsi" w:hAnsiTheme="majorHAnsi" w:cstheme="majorHAnsi"/>
              </w:rPr>
              <w:t xml:space="preserve"> is over $185 billion</w:t>
            </w:r>
            <w:r w:rsidRPr="00F36616">
              <w:rPr>
                <w:rFonts w:asciiTheme="majorHAnsi" w:hAnsiTheme="majorHAnsi" w:cstheme="majorHAnsi"/>
              </w:rPr>
              <w:t xml:space="preserve">. </w:t>
            </w:r>
            <w:bookmarkEnd w:id="2"/>
            <w:r w:rsidRPr="00F36616">
              <w:rPr>
                <w:rFonts w:asciiTheme="majorHAnsi" w:hAnsiTheme="majorHAnsi" w:cstheme="majorHAnsi"/>
                <w:bCs/>
              </w:rPr>
              <w:t xml:space="preserve">The </w:t>
            </w:r>
            <w:r w:rsidR="00405A29" w:rsidRPr="00F36616">
              <w:rPr>
                <w:rFonts w:asciiTheme="majorHAnsi" w:hAnsiTheme="majorHAnsi" w:cstheme="majorHAnsi"/>
                <w:bCs/>
              </w:rPr>
              <w:t>Assistant Secretary for Congressional and Legisla</w:t>
            </w:r>
            <w:r w:rsidRPr="00F36616">
              <w:rPr>
                <w:rFonts w:asciiTheme="majorHAnsi" w:hAnsiTheme="majorHAnsi" w:cstheme="majorHAnsi"/>
                <w:bCs/>
              </w:rPr>
              <w:t xml:space="preserve">tive Affairs manages a team of around </w:t>
            </w:r>
            <w:r w:rsidR="00405A29" w:rsidRPr="00F36616">
              <w:rPr>
                <w:rFonts w:asciiTheme="majorHAnsi" w:hAnsiTheme="majorHAnsi" w:cstheme="majorHAnsi"/>
                <w:bCs/>
              </w:rPr>
              <w:t xml:space="preserve">45 </w:t>
            </w:r>
            <w:r w:rsidRPr="00F36616">
              <w:rPr>
                <w:rFonts w:asciiTheme="majorHAnsi" w:hAnsiTheme="majorHAnsi" w:cstheme="majorHAnsi"/>
                <w:bCs/>
              </w:rPr>
              <w:t>full-time equivalents</w:t>
            </w:r>
            <w:r w:rsidR="00405A29" w:rsidRPr="00F36616">
              <w:rPr>
                <w:rFonts w:asciiTheme="majorHAnsi" w:hAnsiTheme="majorHAnsi" w:cstheme="majorHAnsi"/>
                <w:bCs/>
              </w:rPr>
              <w:t>.</w:t>
            </w:r>
          </w:p>
        </w:tc>
      </w:tr>
      <w:tr w:rsidR="00405A29" w:rsidRPr="00F36616" w14:paraId="7C40A3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65"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7C40A366" w14:textId="77777777" w:rsidR="00405A29" w:rsidRPr="00F36616" w:rsidRDefault="00405A29" w:rsidP="00405A29">
            <w:pPr>
              <w:numPr>
                <w:ilvl w:val="0"/>
                <w:numId w:val="34"/>
              </w:numPr>
              <w:contextualSpacing/>
              <w:rPr>
                <w:rFonts w:asciiTheme="majorHAnsi" w:eastAsia="Calibri" w:hAnsiTheme="majorHAnsi" w:cstheme="majorHAnsi"/>
              </w:rPr>
            </w:pPr>
            <w:r w:rsidRPr="00F36616">
              <w:rPr>
                <w:rFonts w:asciiTheme="majorHAnsi" w:eastAsia="Calibri" w:hAnsiTheme="majorHAnsi" w:cstheme="majorHAnsi"/>
              </w:rPr>
              <w:t>Serves as a link between the agency, the White House Office of Legislative Affairs and members of Congress/the committees of jurisdiction, staying abreast of happenings across all of them; in particular, works closely with the Veterans Health Administration and Veterans Benefits Administration</w:t>
            </w:r>
          </w:p>
          <w:p w14:paraId="7C40A367" w14:textId="77777777" w:rsidR="00405A29" w:rsidRPr="00F36616" w:rsidRDefault="00405A29" w:rsidP="00405A29">
            <w:pPr>
              <w:numPr>
                <w:ilvl w:val="0"/>
                <w:numId w:val="34"/>
              </w:numPr>
              <w:contextualSpacing/>
              <w:rPr>
                <w:rFonts w:asciiTheme="majorHAnsi" w:eastAsia="Calibri" w:hAnsiTheme="majorHAnsi" w:cstheme="majorHAnsi"/>
              </w:rPr>
            </w:pPr>
            <w:r w:rsidRPr="00F36616">
              <w:rPr>
                <w:rFonts w:asciiTheme="majorHAnsi" w:eastAsia="Calibri" w:hAnsiTheme="majorHAnsi" w:cstheme="majorHAnsi"/>
              </w:rPr>
              <w:lastRenderedPageBreak/>
              <w:t>Manages the agency’s engagement with the annual budget process, determining legislative priorities and presenting them in proposals</w:t>
            </w:r>
          </w:p>
          <w:p w14:paraId="7C40A368" w14:textId="77777777" w:rsidR="00405A29" w:rsidRPr="00F36616" w:rsidRDefault="00405A29" w:rsidP="00405A29">
            <w:pPr>
              <w:numPr>
                <w:ilvl w:val="0"/>
                <w:numId w:val="34"/>
              </w:numPr>
              <w:contextualSpacing/>
              <w:rPr>
                <w:rFonts w:asciiTheme="majorHAnsi" w:eastAsia="Calibri" w:hAnsiTheme="majorHAnsi" w:cstheme="majorHAnsi"/>
              </w:rPr>
            </w:pPr>
            <w:r w:rsidRPr="00F36616">
              <w:rPr>
                <w:rFonts w:asciiTheme="majorHAnsi" w:eastAsia="Calibri" w:hAnsiTheme="majorHAnsi" w:cstheme="majorHAnsi"/>
              </w:rPr>
              <w:t>Engages with outside stakeholder groups and veterans service organizations; connects them to the work of the agency and Congress on relevant issues</w:t>
            </w:r>
          </w:p>
          <w:p w14:paraId="7C40A369" w14:textId="77777777" w:rsidR="00405A29" w:rsidRPr="00F36616" w:rsidRDefault="00405A29" w:rsidP="00405A29">
            <w:pPr>
              <w:numPr>
                <w:ilvl w:val="0"/>
                <w:numId w:val="34"/>
              </w:numPr>
              <w:contextualSpacing/>
              <w:rPr>
                <w:rFonts w:asciiTheme="majorHAnsi" w:eastAsia="Calibri" w:hAnsiTheme="majorHAnsi" w:cstheme="majorHAnsi"/>
              </w:rPr>
            </w:pPr>
            <w:r w:rsidRPr="00F36616">
              <w:rPr>
                <w:rFonts w:asciiTheme="majorHAnsi" w:eastAsia="Calibri" w:hAnsiTheme="majorHAnsi" w:cstheme="majorHAnsi"/>
              </w:rPr>
              <w:t>Manages agency engagement with Congress, including completing monthly performance review reports, providing a variety of other statutorily required reports and preparing witnesses to give testimony</w:t>
            </w:r>
          </w:p>
        </w:tc>
      </w:tr>
      <w:tr w:rsidR="00684398" w:rsidRPr="00F36616" w14:paraId="7C40A371"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6B" w14:textId="77777777" w:rsidR="00684398" w:rsidRPr="00F36616" w:rsidRDefault="00684398" w:rsidP="00684398">
            <w:pPr>
              <w:rPr>
                <w:rFonts w:asciiTheme="majorHAnsi" w:hAnsiTheme="majorHAnsi" w:cstheme="majorHAnsi"/>
              </w:rPr>
            </w:pPr>
            <w:r w:rsidRPr="00F36616">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7C40A36C" w14:textId="77777777" w:rsidR="00684398" w:rsidRPr="00F36616" w:rsidRDefault="00684398" w:rsidP="00684398">
            <w:pPr>
              <w:ind w:left="72"/>
              <w:jc w:val="center"/>
              <w:rPr>
                <w:rFonts w:asciiTheme="majorHAnsi" w:hAnsiTheme="majorHAnsi" w:cstheme="majorHAnsi"/>
              </w:rPr>
            </w:pPr>
          </w:p>
          <w:p w14:paraId="7C40A36D" w14:textId="77777777" w:rsidR="00684398" w:rsidRPr="00F36616" w:rsidRDefault="00684398" w:rsidP="00684398">
            <w:pPr>
              <w:ind w:left="72"/>
              <w:jc w:val="center"/>
              <w:rPr>
                <w:rFonts w:asciiTheme="majorHAnsi" w:hAnsiTheme="majorHAnsi" w:cstheme="majorHAnsi"/>
              </w:rPr>
            </w:pPr>
          </w:p>
          <w:p w14:paraId="7C40A36E" w14:textId="77777777" w:rsidR="00684398" w:rsidRPr="00F36616" w:rsidRDefault="00684398" w:rsidP="00684398">
            <w:pPr>
              <w:ind w:left="72"/>
              <w:jc w:val="center"/>
              <w:rPr>
                <w:rFonts w:asciiTheme="majorHAnsi" w:hAnsiTheme="majorHAnsi" w:cstheme="majorHAnsi"/>
              </w:rPr>
            </w:pPr>
            <w:r w:rsidRPr="00F36616">
              <w:rPr>
                <w:rFonts w:asciiTheme="majorHAnsi" w:hAnsiTheme="majorHAnsi" w:cstheme="majorHAnsi"/>
              </w:rPr>
              <w:t>[Depends on the policy priorities of the administration]</w:t>
            </w:r>
          </w:p>
          <w:p w14:paraId="7C40A36F" w14:textId="77777777" w:rsidR="00684398" w:rsidRPr="00F36616" w:rsidRDefault="00684398" w:rsidP="00684398">
            <w:pPr>
              <w:ind w:left="72"/>
              <w:jc w:val="center"/>
              <w:rPr>
                <w:rFonts w:asciiTheme="majorHAnsi" w:hAnsiTheme="majorHAnsi" w:cstheme="majorHAnsi"/>
              </w:rPr>
            </w:pPr>
          </w:p>
          <w:p w14:paraId="7C40A370" w14:textId="77777777" w:rsidR="00684398" w:rsidRPr="00F36616" w:rsidRDefault="00684398" w:rsidP="00684398">
            <w:pPr>
              <w:ind w:left="72"/>
              <w:jc w:val="center"/>
              <w:rPr>
                <w:rFonts w:asciiTheme="majorHAnsi" w:hAnsiTheme="majorHAnsi" w:cstheme="majorHAnsi"/>
              </w:rPr>
            </w:pPr>
          </w:p>
        </w:tc>
      </w:tr>
      <w:tr w:rsidR="00684398" w:rsidRPr="00F36616" w14:paraId="7C40A373"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40A372" w14:textId="77777777" w:rsidR="00684398" w:rsidRPr="00F36616" w:rsidRDefault="00684398" w:rsidP="00684398">
            <w:pPr>
              <w:jc w:val="center"/>
              <w:rPr>
                <w:rFonts w:asciiTheme="majorHAnsi" w:hAnsiTheme="majorHAnsi" w:cstheme="majorHAnsi"/>
                <w:b/>
              </w:rPr>
            </w:pPr>
            <w:r w:rsidRPr="00F36616">
              <w:rPr>
                <w:rFonts w:asciiTheme="majorHAnsi" w:hAnsiTheme="majorHAnsi" w:cstheme="majorHAnsi"/>
                <w:b/>
              </w:rPr>
              <w:t>REQUIREMENTS AND COMPETENCIES</w:t>
            </w:r>
          </w:p>
        </w:tc>
      </w:tr>
      <w:tr w:rsidR="00405A29" w:rsidRPr="00F36616" w14:paraId="7C40A3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74"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7C40A375" w14:textId="77777777" w:rsidR="00405A29" w:rsidRPr="00F36616" w:rsidRDefault="00405A29" w:rsidP="00405A29">
            <w:pPr>
              <w:numPr>
                <w:ilvl w:val="0"/>
                <w:numId w:val="31"/>
              </w:numPr>
              <w:contextualSpacing/>
              <w:rPr>
                <w:rFonts w:asciiTheme="majorHAnsi" w:eastAsia="Calibri" w:hAnsiTheme="majorHAnsi" w:cstheme="majorHAnsi"/>
                <w:b/>
                <w:bCs/>
                <w:u w:val="single"/>
              </w:rPr>
            </w:pPr>
            <w:r w:rsidRPr="00F36616">
              <w:rPr>
                <w:rFonts w:asciiTheme="majorHAnsi" w:eastAsia="Calibri" w:hAnsiTheme="majorHAnsi" w:cstheme="majorHAnsi"/>
                <w:bCs/>
              </w:rPr>
              <w:t>Understanding of the appropriations process</w:t>
            </w:r>
          </w:p>
          <w:p w14:paraId="7C40A376" w14:textId="77777777" w:rsidR="00405A29" w:rsidRPr="00F36616" w:rsidRDefault="00405A29" w:rsidP="00405A29">
            <w:pPr>
              <w:numPr>
                <w:ilvl w:val="0"/>
                <w:numId w:val="31"/>
              </w:numPr>
              <w:contextualSpacing/>
              <w:rPr>
                <w:rFonts w:asciiTheme="majorHAnsi" w:eastAsia="Calibri" w:hAnsiTheme="majorHAnsi" w:cstheme="majorHAnsi"/>
                <w:b/>
                <w:bCs/>
                <w:u w:val="single"/>
              </w:rPr>
            </w:pPr>
            <w:r w:rsidRPr="00F36616">
              <w:rPr>
                <w:rFonts w:asciiTheme="majorHAnsi" w:eastAsia="Calibri" w:hAnsiTheme="majorHAnsi" w:cstheme="majorHAnsi"/>
                <w:bCs/>
              </w:rPr>
              <w:t xml:space="preserve">Working knowledge of the Department of Veterans Affairs </w:t>
            </w:r>
          </w:p>
          <w:p w14:paraId="7C40A377" w14:textId="77777777" w:rsidR="00405A29" w:rsidRPr="00F36616" w:rsidRDefault="00405A29" w:rsidP="00405A29">
            <w:pPr>
              <w:numPr>
                <w:ilvl w:val="0"/>
                <w:numId w:val="31"/>
              </w:numPr>
              <w:contextualSpacing/>
              <w:rPr>
                <w:rFonts w:asciiTheme="majorHAnsi" w:eastAsia="Calibri" w:hAnsiTheme="majorHAnsi" w:cstheme="majorHAnsi"/>
                <w:bCs/>
              </w:rPr>
            </w:pPr>
            <w:r w:rsidRPr="00F36616">
              <w:rPr>
                <w:rFonts w:asciiTheme="majorHAnsi" w:eastAsia="Calibri" w:hAnsiTheme="majorHAnsi" w:cstheme="majorHAnsi"/>
                <w:bCs/>
              </w:rPr>
              <w:t>Knowledge of veterans health care programs and benefits, and recent legislative efforts (e.g., the Choice Act)</w:t>
            </w:r>
          </w:p>
          <w:p w14:paraId="7C40A378" w14:textId="77777777" w:rsidR="00405A29" w:rsidRPr="00F36616" w:rsidRDefault="00405A29" w:rsidP="00405A29">
            <w:pPr>
              <w:numPr>
                <w:ilvl w:val="0"/>
                <w:numId w:val="31"/>
              </w:numPr>
              <w:contextualSpacing/>
              <w:rPr>
                <w:rFonts w:asciiTheme="majorHAnsi" w:eastAsia="Calibri" w:hAnsiTheme="majorHAnsi" w:cstheme="majorHAnsi"/>
                <w:b/>
                <w:bCs/>
                <w:u w:val="single"/>
              </w:rPr>
            </w:pPr>
            <w:r w:rsidRPr="00F36616">
              <w:rPr>
                <w:rFonts w:asciiTheme="majorHAnsi" w:eastAsia="Calibri" w:hAnsiTheme="majorHAnsi" w:cstheme="majorHAnsi"/>
                <w:bCs/>
              </w:rPr>
              <w:t>Experience working in Congress (strongly preferred)</w:t>
            </w:r>
          </w:p>
          <w:p w14:paraId="7C40A379" w14:textId="77777777" w:rsidR="00405A29" w:rsidRPr="00F36616" w:rsidRDefault="00405A29" w:rsidP="00405A29">
            <w:pPr>
              <w:numPr>
                <w:ilvl w:val="0"/>
                <w:numId w:val="31"/>
              </w:numPr>
              <w:contextualSpacing/>
              <w:rPr>
                <w:rFonts w:asciiTheme="majorHAnsi" w:eastAsia="Calibri" w:hAnsiTheme="majorHAnsi" w:cstheme="majorHAnsi"/>
                <w:b/>
                <w:bCs/>
                <w:u w:val="single"/>
              </w:rPr>
            </w:pPr>
            <w:r w:rsidRPr="00F36616">
              <w:rPr>
                <w:rFonts w:asciiTheme="majorHAnsi" w:eastAsia="Calibri" w:hAnsiTheme="majorHAnsi" w:cstheme="majorHAnsi"/>
                <w:bCs/>
              </w:rPr>
              <w:t>Prior military service (preferred)</w:t>
            </w:r>
          </w:p>
        </w:tc>
      </w:tr>
      <w:tr w:rsidR="00405A29" w:rsidRPr="00F36616" w14:paraId="7C40A37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C40A37B" w14:textId="77777777" w:rsidR="00405A29" w:rsidRPr="00F36616" w:rsidRDefault="00405A29" w:rsidP="00405A29">
            <w:pPr>
              <w:contextualSpacing/>
              <w:rPr>
                <w:rFonts w:asciiTheme="majorHAnsi" w:hAnsiTheme="majorHAnsi" w:cstheme="majorHAnsi"/>
              </w:rPr>
            </w:pPr>
            <w:r w:rsidRPr="00F36616">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7C40A37C" w14:textId="77777777" w:rsidR="00405A29" w:rsidRPr="00F36616" w:rsidRDefault="00405A29" w:rsidP="00405A29">
            <w:pPr>
              <w:numPr>
                <w:ilvl w:val="0"/>
                <w:numId w:val="32"/>
              </w:numPr>
              <w:contextualSpacing/>
              <w:rPr>
                <w:rFonts w:asciiTheme="majorHAnsi" w:eastAsia="Calibri" w:hAnsiTheme="majorHAnsi" w:cstheme="majorHAnsi"/>
                <w:bCs/>
              </w:rPr>
            </w:pPr>
            <w:r w:rsidRPr="00F36616">
              <w:rPr>
                <w:rFonts w:asciiTheme="majorHAnsi" w:eastAsia="Calibri" w:hAnsiTheme="majorHAnsi" w:cstheme="majorHAnsi"/>
                <w:bCs/>
              </w:rPr>
              <w:t>Ability to communicate effectively with individuals inside the organization and with external stakeholders</w:t>
            </w:r>
          </w:p>
          <w:p w14:paraId="7C40A37D" w14:textId="77777777" w:rsidR="00405A29" w:rsidRPr="00F36616" w:rsidRDefault="00405A29" w:rsidP="00405A29">
            <w:pPr>
              <w:numPr>
                <w:ilvl w:val="0"/>
                <w:numId w:val="32"/>
              </w:numPr>
              <w:contextualSpacing/>
              <w:rPr>
                <w:rFonts w:asciiTheme="majorHAnsi" w:eastAsia="Calibri" w:hAnsiTheme="majorHAnsi" w:cstheme="majorHAnsi"/>
                <w:bCs/>
              </w:rPr>
            </w:pPr>
            <w:r w:rsidRPr="00F36616">
              <w:rPr>
                <w:rFonts w:asciiTheme="majorHAnsi" w:eastAsia="Calibri" w:hAnsiTheme="majorHAnsi" w:cstheme="majorHAnsi"/>
                <w:bCs/>
              </w:rPr>
              <w:t xml:space="preserve">Strong interpersonal skills; ability to establish trusted relationships within the organization, and with staff and members of Congress </w:t>
            </w:r>
          </w:p>
          <w:p w14:paraId="7C40A37E" w14:textId="77777777" w:rsidR="00405A29" w:rsidRPr="00F36616" w:rsidRDefault="00405A29" w:rsidP="00405A29">
            <w:pPr>
              <w:numPr>
                <w:ilvl w:val="0"/>
                <w:numId w:val="32"/>
              </w:numPr>
              <w:contextualSpacing/>
              <w:rPr>
                <w:rFonts w:asciiTheme="majorHAnsi" w:eastAsia="Calibri" w:hAnsiTheme="majorHAnsi" w:cstheme="majorHAnsi"/>
                <w:bCs/>
              </w:rPr>
            </w:pPr>
            <w:r w:rsidRPr="00F36616">
              <w:rPr>
                <w:rFonts w:asciiTheme="majorHAnsi" w:eastAsia="Calibri" w:hAnsiTheme="majorHAnsi" w:cstheme="majorHAnsi"/>
                <w:bCs/>
              </w:rPr>
              <w:t>Ability to quickly respond to crises and engage the appropriate stakeholders</w:t>
            </w:r>
          </w:p>
        </w:tc>
      </w:tr>
      <w:tr w:rsidR="00684398" w:rsidRPr="00F36616" w14:paraId="7C40A381"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C40A380" w14:textId="5BDC3B75" w:rsidR="00684398" w:rsidRPr="00F36616" w:rsidRDefault="00E31A3C" w:rsidP="00684398">
            <w:pPr>
              <w:jc w:val="center"/>
              <w:rPr>
                <w:rFonts w:asciiTheme="majorHAnsi" w:hAnsiTheme="majorHAnsi" w:cstheme="majorHAnsi"/>
                <w:b/>
              </w:rPr>
            </w:pPr>
            <w:r>
              <w:rPr>
                <w:rFonts w:asciiTheme="majorHAnsi" w:hAnsiTheme="majorHAnsi" w:cstheme="majorHAnsi"/>
                <w:b/>
              </w:rPr>
              <w:t xml:space="preserve">CURRENT AND </w:t>
            </w:r>
            <w:r w:rsidR="00684398" w:rsidRPr="00F36616">
              <w:rPr>
                <w:rFonts w:asciiTheme="majorHAnsi" w:hAnsiTheme="majorHAnsi" w:cstheme="majorHAnsi"/>
                <w:b/>
              </w:rPr>
              <w:t>PAST APPOINTEES</w:t>
            </w:r>
          </w:p>
        </w:tc>
      </w:tr>
    </w:tbl>
    <w:tbl>
      <w:tblPr>
        <w:tblStyle w:val="ClutchTable1"/>
        <w:tblW w:w="9519" w:type="dxa"/>
        <w:tblInd w:w="108" w:type="dxa"/>
        <w:tblCellMar>
          <w:top w:w="58" w:type="dxa"/>
          <w:left w:w="115" w:type="dxa"/>
          <w:bottom w:w="58" w:type="dxa"/>
          <w:right w:w="115" w:type="dxa"/>
        </w:tblCellMar>
        <w:tblLook w:val="04A0" w:firstRow="1" w:lastRow="0" w:firstColumn="1" w:lastColumn="0" w:noHBand="0" w:noVBand="1"/>
      </w:tblPr>
      <w:tblGrid>
        <w:gridCol w:w="9519"/>
      </w:tblGrid>
      <w:tr w:rsidR="00405A29" w:rsidRPr="00F41CDF" w14:paraId="7C40A383" w14:textId="77777777" w:rsidTr="009D4FCF">
        <w:tc>
          <w:tcPr>
            <w:tcW w:w="9519" w:type="dxa"/>
            <w:tcBorders>
              <w:top w:val="single" w:sz="2" w:space="0" w:color="auto"/>
              <w:left w:val="single" w:sz="2" w:space="0" w:color="auto"/>
              <w:bottom w:val="single" w:sz="2" w:space="0" w:color="auto"/>
              <w:right w:val="single" w:sz="2" w:space="0" w:color="auto"/>
            </w:tcBorders>
          </w:tcPr>
          <w:bookmarkEnd w:id="0"/>
          <w:p w14:paraId="7C40A382" w14:textId="7958BF88" w:rsidR="00405A29" w:rsidRPr="005554BA" w:rsidRDefault="00E31A3C" w:rsidP="008409DA">
            <w:pPr>
              <w:contextualSpacing/>
              <w:rPr>
                <w:rFonts w:asciiTheme="majorHAnsi" w:hAnsiTheme="majorHAnsi" w:cstheme="majorHAnsi"/>
              </w:rPr>
            </w:pPr>
            <w:r>
              <w:rPr>
                <w:rFonts w:asciiTheme="majorHAnsi" w:hAnsiTheme="majorHAnsi" w:cstheme="majorHAnsi"/>
              </w:rPr>
              <w:t xml:space="preserve">Brooks D. Tucker (August 2017 – Present): </w:t>
            </w:r>
            <w:r w:rsidR="008409DA">
              <w:rPr>
                <w:rFonts w:asciiTheme="majorHAnsi" w:hAnsiTheme="majorHAnsi" w:cstheme="majorHAnsi"/>
              </w:rPr>
              <w:t>Senior Adviser to the Secretary of Veterans Affairs, Department of Veterans Affairs; Policy Adviser, Presidential Transition Team; Senior Policy Adviser, National Security and Veterans’ Affairs, Senator Richard Burr; Lieutenant Colonel and infantry officer, United States Marine Corps</w:t>
            </w:r>
          </w:p>
        </w:tc>
      </w:tr>
      <w:tr w:rsidR="00E31A3C" w:rsidRPr="00F41CDF" w14:paraId="468EF8DA" w14:textId="77777777" w:rsidTr="009D4FCF">
        <w:tc>
          <w:tcPr>
            <w:tcW w:w="9519" w:type="dxa"/>
            <w:tcBorders>
              <w:top w:val="single" w:sz="2" w:space="0" w:color="auto"/>
              <w:left w:val="single" w:sz="2" w:space="0" w:color="auto"/>
              <w:bottom w:val="single" w:sz="2" w:space="0" w:color="auto"/>
              <w:right w:val="single" w:sz="2" w:space="0" w:color="auto"/>
            </w:tcBorders>
          </w:tcPr>
          <w:p w14:paraId="4AB616A1" w14:textId="7C7C4AD5" w:rsidR="00E31A3C" w:rsidRPr="005554BA" w:rsidRDefault="00E31A3C" w:rsidP="00EA7CE4">
            <w:pPr>
              <w:contextualSpacing/>
              <w:rPr>
                <w:rFonts w:asciiTheme="majorHAnsi" w:hAnsiTheme="majorHAnsi" w:cstheme="majorHAnsi"/>
              </w:rPr>
            </w:pPr>
            <w:r w:rsidRPr="005554BA">
              <w:rPr>
                <w:rFonts w:asciiTheme="majorHAnsi" w:hAnsiTheme="majorHAnsi" w:cstheme="majorHAnsi"/>
              </w:rPr>
              <w:t xml:space="preserve">Christopher O’Connor (May 2016 – </w:t>
            </w:r>
            <w:r>
              <w:rPr>
                <w:rFonts w:asciiTheme="majorHAnsi" w:hAnsiTheme="majorHAnsi" w:cstheme="majorHAnsi"/>
              </w:rPr>
              <w:t>2017</w:t>
            </w:r>
            <w:r w:rsidRPr="005554BA">
              <w:rPr>
                <w:rFonts w:asciiTheme="majorHAnsi" w:hAnsiTheme="majorHAnsi" w:cstheme="majorHAnsi"/>
              </w:rPr>
              <w:t>): Interim Assistant Secretary for Congressional</w:t>
            </w:r>
            <w:r>
              <w:rPr>
                <w:rFonts w:asciiTheme="majorHAnsi" w:hAnsiTheme="majorHAnsi" w:cstheme="majorHAnsi"/>
              </w:rPr>
              <w:t xml:space="preserve"> and </w:t>
            </w:r>
            <w:r w:rsidRPr="005554BA">
              <w:rPr>
                <w:rFonts w:asciiTheme="majorHAnsi" w:hAnsiTheme="majorHAnsi" w:cstheme="majorHAnsi"/>
              </w:rPr>
              <w:t>Legislative Affairs, Department of Veterans Affairs; Associate Deputy Assistant Secretary for Congressional and Legislative Affairs, Department of Veterans Affairs; Deputy Legislative Assistant to the Commandant, United States Marine Corps</w:t>
            </w:r>
          </w:p>
        </w:tc>
      </w:tr>
      <w:tr w:rsidR="00405A29" w:rsidRPr="00F41CDF" w14:paraId="7C40A385" w14:textId="77777777" w:rsidTr="009D4FCF">
        <w:tc>
          <w:tcPr>
            <w:tcW w:w="9519" w:type="dxa"/>
            <w:tcBorders>
              <w:top w:val="single" w:sz="2" w:space="0" w:color="auto"/>
              <w:left w:val="single" w:sz="2" w:space="0" w:color="auto"/>
              <w:bottom w:val="single" w:sz="2" w:space="0" w:color="auto"/>
              <w:right w:val="single" w:sz="2" w:space="0" w:color="auto"/>
            </w:tcBorders>
          </w:tcPr>
          <w:p w14:paraId="7C40A384" w14:textId="77777777" w:rsidR="00405A29" w:rsidRPr="005554BA" w:rsidRDefault="00405A29" w:rsidP="00405A29">
            <w:pPr>
              <w:contextualSpacing/>
              <w:rPr>
                <w:rFonts w:asciiTheme="majorHAnsi" w:hAnsiTheme="majorHAnsi" w:cstheme="majorHAnsi"/>
              </w:rPr>
            </w:pPr>
            <w:r w:rsidRPr="005554BA">
              <w:rPr>
                <w:rFonts w:asciiTheme="majorHAnsi" w:hAnsiTheme="majorHAnsi" w:cstheme="majorHAnsi"/>
              </w:rPr>
              <w:t>Joan M. Evans (August 2009 – June 2014): Senior Advisor to Secretary Eric K. Shinseki, Department of Veterans Affairs; Chief of Staff, Congresswoman Darlene Hockey</w:t>
            </w:r>
          </w:p>
        </w:tc>
      </w:tr>
      <w:tr w:rsidR="00405A29" w:rsidRPr="00F41CDF" w14:paraId="7C40A387" w14:textId="77777777" w:rsidTr="009D4FCF">
        <w:tc>
          <w:tcPr>
            <w:tcW w:w="9519" w:type="dxa"/>
            <w:tcBorders>
              <w:top w:val="single" w:sz="2" w:space="0" w:color="auto"/>
              <w:left w:val="single" w:sz="2" w:space="0" w:color="auto"/>
              <w:bottom w:val="single" w:sz="2" w:space="0" w:color="auto"/>
              <w:right w:val="single" w:sz="2" w:space="0" w:color="auto"/>
            </w:tcBorders>
          </w:tcPr>
          <w:p w14:paraId="7C40A386" w14:textId="78A8A898" w:rsidR="00405A29" w:rsidRPr="005554BA" w:rsidRDefault="00405A29" w:rsidP="00405A29">
            <w:pPr>
              <w:contextualSpacing/>
              <w:rPr>
                <w:rFonts w:asciiTheme="majorHAnsi" w:hAnsiTheme="majorHAnsi" w:cstheme="majorHAnsi"/>
              </w:rPr>
            </w:pPr>
            <w:r w:rsidRPr="005554BA">
              <w:rPr>
                <w:rFonts w:asciiTheme="majorHAnsi" w:hAnsiTheme="majorHAnsi" w:cstheme="majorHAnsi"/>
              </w:rPr>
              <w:t>Christine O. Hill (January 2008 – January 2009): Deputy Assistant Secretary for Congressional and Legislative Affairs, Department of Veterans Affairs; Director of Congressional and Intergovernmental Affairs, Defense Base Closure and Realignment Commission; Military Legislative Assista</w:t>
            </w:r>
            <w:r w:rsidR="008409DA">
              <w:rPr>
                <w:rFonts w:asciiTheme="majorHAnsi" w:hAnsiTheme="majorHAnsi" w:cstheme="majorHAnsi"/>
              </w:rPr>
              <w:t>nt, Senator Elizabeth Dole; United States</w:t>
            </w:r>
            <w:r w:rsidRPr="005554BA">
              <w:rPr>
                <w:rFonts w:asciiTheme="majorHAnsi" w:hAnsiTheme="majorHAnsi" w:cstheme="majorHAnsi"/>
              </w:rPr>
              <w:t xml:space="preserve"> Air Force</w:t>
            </w:r>
          </w:p>
        </w:tc>
      </w:tr>
    </w:tbl>
    <w:p w14:paraId="7C40A388" w14:textId="77777777" w:rsidR="00F36616" w:rsidRDefault="00F36616" w:rsidP="00F36616">
      <w:pPr>
        <w:pStyle w:val="Heading1"/>
        <w:rPr>
          <w:rFonts w:eastAsia="Times New Roman"/>
          <w:sz w:val="20"/>
          <w:szCs w:val="20"/>
        </w:rPr>
      </w:pPr>
      <w:r>
        <w:rPr>
          <w:rFonts w:eastAsia="Times New Roman"/>
          <w:sz w:val="20"/>
          <w:szCs w:val="20"/>
        </w:rPr>
        <w:lastRenderedPageBreak/>
        <w:t>Endnotes</w:t>
      </w:r>
    </w:p>
    <w:p w14:paraId="7C40A389" w14:textId="77777777" w:rsidR="00224D1E" w:rsidRPr="00F36616" w:rsidRDefault="00F36616">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F36616"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90457" w14:textId="77777777" w:rsidR="00FC3E4A" w:rsidRDefault="00FC3E4A" w:rsidP="001E22F1">
      <w:r>
        <w:separator/>
      </w:r>
    </w:p>
  </w:endnote>
  <w:endnote w:type="continuationSeparator" w:id="0">
    <w:p w14:paraId="006A1778" w14:textId="77777777" w:rsidR="00FC3E4A" w:rsidRDefault="00FC3E4A" w:rsidP="001E22F1">
      <w:r>
        <w:continuationSeparator/>
      </w:r>
    </w:p>
  </w:endnote>
  <w:endnote w:id="1">
    <w:p w14:paraId="7C40A39B" w14:textId="77777777" w:rsidR="00161476" w:rsidRDefault="00523819">
      <w:pPr>
        <w:pStyle w:val="EndnoteText"/>
      </w:pPr>
      <w:r>
        <w:rPr>
          <w:rStyle w:val="EndnoteReference"/>
        </w:rPr>
        <w:endnoteRef/>
      </w:r>
      <w:r>
        <w:t xml:space="preserve"> </w:t>
      </w:r>
      <w:r w:rsidR="00814C5C">
        <w:t>The Consolidated Appropriations Act, 2017 (Public Law 115-31, May 5, 2017), contains a provision that continues the freeze on the payable pay rates for certain senior political officials at 2013 levels during calendar year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90" w14:textId="77777777"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0A391" w14:textId="77777777"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92" w14:textId="77777777"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7C40A399" wp14:editId="7C40A39A">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7C40A393" w14:textId="77777777" w:rsidR="00B30DE2" w:rsidRDefault="00B30DE2" w:rsidP="009630CC">
    <w:pPr>
      <w:pStyle w:val="TGAppendixBodyHeaders"/>
      <w:pBdr>
        <w:top w:val="single" w:sz="2" w:space="10" w:color="auto"/>
      </w:pBdr>
      <w:ind w:left="40"/>
      <w:rPr>
        <w:rFonts w:ascii="Arial" w:hAnsi="Arial" w:cs="Arial"/>
      </w:rPr>
    </w:pPr>
  </w:p>
  <w:p w14:paraId="7C40A394" w14:textId="77777777"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C40A395" w14:textId="77777777" w:rsidR="00B30DE2" w:rsidRPr="009630CC" w:rsidRDefault="00B30DE2" w:rsidP="009630CC">
    <w:pPr>
      <w:pStyle w:val="TGAppendixBodyHeaders"/>
      <w:pBdr>
        <w:top w:val="single" w:sz="2" w:space="10" w:color="auto"/>
      </w:pBdr>
      <w:ind w:left="40"/>
      <w:rPr>
        <w:rFonts w:ascii="Arial" w:hAnsi="Arial" w:cs="Arial"/>
      </w:rPr>
    </w:pPr>
  </w:p>
  <w:p w14:paraId="7C40A396" w14:textId="77777777"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98"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3A74A" w14:textId="77777777" w:rsidR="00FC3E4A" w:rsidRDefault="00FC3E4A" w:rsidP="001E22F1">
      <w:r>
        <w:separator/>
      </w:r>
    </w:p>
  </w:footnote>
  <w:footnote w:type="continuationSeparator" w:id="0">
    <w:p w14:paraId="155CA955" w14:textId="77777777" w:rsidR="00FC3E4A" w:rsidRDefault="00FC3E4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8E" w14:textId="77777777" w:rsidR="00B30DE2" w:rsidRPr="00CA0F50" w:rsidRDefault="00FC3E4A"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8F"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A397" w14:textId="77777777"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2"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2"/>
  </w:num>
  <w:num w:numId="13">
    <w:abstractNumId w:val="20"/>
  </w:num>
  <w:num w:numId="14">
    <w:abstractNumId w:val="24"/>
  </w:num>
  <w:num w:numId="15">
    <w:abstractNumId w:val="26"/>
  </w:num>
  <w:num w:numId="16">
    <w:abstractNumId w:val="1"/>
  </w:num>
  <w:num w:numId="17">
    <w:abstractNumId w:val="17"/>
  </w:num>
  <w:num w:numId="18">
    <w:abstractNumId w:val="32"/>
  </w:num>
  <w:num w:numId="19">
    <w:abstractNumId w:val="8"/>
  </w:num>
  <w:num w:numId="20">
    <w:abstractNumId w:val="25"/>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5"/>
  </w:num>
  <w:num w:numId="29">
    <w:abstractNumId w:val="19"/>
  </w:num>
  <w:num w:numId="30">
    <w:abstractNumId w:val="28"/>
  </w:num>
  <w:num w:numId="31">
    <w:abstractNumId w:val="35"/>
  </w:num>
  <w:num w:numId="32">
    <w:abstractNumId w:val="36"/>
  </w:num>
  <w:num w:numId="33">
    <w:abstractNumId w:val="9"/>
  </w:num>
  <w:num w:numId="34">
    <w:abstractNumId w:val="0"/>
  </w:num>
  <w:num w:numId="35">
    <w:abstractNumId w:val="27"/>
  </w:num>
  <w:num w:numId="36">
    <w:abstractNumId w:val="21"/>
  </w:num>
  <w:num w:numId="37">
    <w:abstractNumId w:val="2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1476"/>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3819"/>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0E5A"/>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C5C"/>
    <w:rsid w:val="00820463"/>
    <w:rsid w:val="00821486"/>
    <w:rsid w:val="008271A8"/>
    <w:rsid w:val="00833527"/>
    <w:rsid w:val="00836810"/>
    <w:rsid w:val="008409DA"/>
    <w:rsid w:val="00843FE7"/>
    <w:rsid w:val="00845BCF"/>
    <w:rsid w:val="008529C3"/>
    <w:rsid w:val="0085653B"/>
    <w:rsid w:val="00860EC5"/>
    <w:rsid w:val="0086431D"/>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D4FCF"/>
    <w:rsid w:val="009E3663"/>
    <w:rsid w:val="009E46C4"/>
    <w:rsid w:val="009E586C"/>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0913"/>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1A3C"/>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A7CE4"/>
    <w:rsid w:val="00EB20A7"/>
    <w:rsid w:val="00EC2402"/>
    <w:rsid w:val="00EC429B"/>
    <w:rsid w:val="00EC4FDB"/>
    <w:rsid w:val="00ED52F5"/>
    <w:rsid w:val="00ED5B9E"/>
    <w:rsid w:val="00EE4594"/>
    <w:rsid w:val="00EE58CC"/>
    <w:rsid w:val="00EF11FF"/>
    <w:rsid w:val="00EF6FAB"/>
    <w:rsid w:val="00F1221F"/>
    <w:rsid w:val="00F12A7D"/>
    <w:rsid w:val="00F22F02"/>
    <w:rsid w:val="00F24186"/>
    <w:rsid w:val="00F24A4E"/>
    <w:rsid w:val="00F25BCA"/>
    <w:rsid w:val="00F316F1"/>
    <w:rsid w:val="00F36616"/>
    <w:rsid w:val="00F4011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4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0A34C"/>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B3992"/>
    <w:rsid w:val="005E3561"/>
    <w:rsid w:val="00672DF4"/>
    <w:rsid w:val="007F38E2"/>
    <w:rsid w:val="008152BD"/>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 w:val="00FE3E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80C41828-5414-4B32-B5C5-7D2BC483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Monica Scigliano</cp:lastModifiedBy>
  <cp:revision>2</cp:revision>
  <cp:lastPrinted>2016-07-12T18:00:00Z</cp:lastPrinted>
  <dcterms:created xsi:type="dcterms:W3CDTF">2018-07-23T16:17:00Z</dcterms:created>
  <dcterms:modified xsi:type="dcterms:W3CDTF">2018-07-23T16:17:00Z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